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771B3" w14:textId="77777777" w:rsidR="00AF3230" w:rsidRDefault="00082473" w:rsidP="00AF3230">
      <w:pPr>
        <w:spacing w:line="480" w:lineRule="auto"/>
        <w:jc w:val="left"/>
        <w:rPr>
          <w:rFonts w:ascii="Times New Roman" w:hAnsi="Times New Roman" w:cs="Times New Roman"/>
          <w:sz w:val="24"/>
          <w:szCs w:val="24"/>
        </w:rPr>
      </w:pPr>
      <w:r w:rsidRPr="00AF3230">
        <w:rPr>
          <w:rFonts w:ascii="Times New Roman" w:hAnsi="Times New Roman" w:cs="Times New Roman"/>
          <w:sz w:val="24"/>
          <w:szCs w:val="24"/>
        </w:rPr>
        <w:tab/>
      </w:r>
      <w:r w:rsidRPr="00AF3230">
        <w:rPr>
          <w:rFonts w:ascii="Times New Roman" w:hAnsi="Times New Roman" w:cs="Times New Roman"/>
          <w:b/>
          <w:bCs/>
          <w:sz w:val="24"/>
          <w:szCs w:val="24"/>
        </w:rPr>
        <w:t>The school I choose to attend</w:t>
      </w:r>
      <w:r w:rsidRPr="00AF3230">
        <w:rPr>
          <w:rFonts w:ascii="Times New Roman" w:hAnsi="Times New Roman" w:cs="Times New Roman"/>
          <w:sz w:val="24"/>
          <w:szCs w:val="24"/>
        </w:rPr>
        <w:t xml:space="preserve"> is the University of Georgia in beautiful Athens, Georgia, in the United States. I wish to attend there because they have offered me a full tuition scholarship and have some of the best education and law programs in America. In fact, UGA’s Graduate College of Education is ranked 36</w:t>
      </w:r>
      <w:r w:rsidRPr="00AF3230">
        <w:rPr>
          <w:rFonts w:ascii="Times New Roman" w:hAnsi="Times New Roman" w:cs="Times New Roman"/>
          <w:sz w:val="24"/>
          <w:szCs w:val="24"/>
          <w:vertAlign w:val="superscript"/>
        </w:rPr>
        <w:t>th</w:t>
      </w:r>
      <w:r w:rsidRPr="00AF3230">
        <w:rPr>
          <w:rFonts w:ascii="Times New Roman" w:hAnsi="Times New Roman" w:cs="Times New Roman"/>
          <w:sz w:val="24"/>
          <w:szCs w:val="24"/>
        </w:rPr>
        <w:t xml:space="preserve"> in the entire country </w:t>
      </w:r>
      <w:r w:rsidRPr="00AF3230">
        <w:rPr>
          <w:rFonts w:ascii="Times New Roman" w:hAnsi="Times New Roman" w:cs="Times New Roman"/>
          <w:sz w:val="24"/>
          <w:szCs w:val="24"/>
          <w:highlight w:val="yellow"/>
        </w:rPr>
        <w:t>(“Grad Schools: University of Georgia”)</w:t>
      </w:r>
      <w:r w:rsidRPr="00AF3230">
        <w:rPr>
          <w:rFonts w:ascii="Times New Roman" w:hAnsi="Times New Roman" w:cs="Times New Roman"/>
          <w:sz w:val="24"/>
          <w:szCs w:val="24"/>
        </w:rPr>
        <w:t xml:space="preserve">! Since I am majoring in English and don’t know whether I want to be a teacher or a lawyer, having these opportunities will be very beneficial. In addition, UGA’s education undergraduate program is in the top 50 of its kind, and its Franklin College of Arts and Sciences is very well-known </w:t>
      </w:r>
      <w:r w:rsidRPr="00AF3230">
        <w:rPr>
          <w:rFonts w:ascii="Times New Roman" w:hAnsi="Times New Roman" w:cs="Times New Roman"/>
          <w:sz w:val="24"/>
          <w:szCs w:val="24"/>
          <w:highlight w:val="yellow"/>
        </w:rPr>
        <w:t>(“U.S. News: University of Georgia Profile”</w:t>
      </w:r>
      <w:r w:rsidRPr="00AF3230">
        <w:rPr>
          <w:rFonts w:ascii="Times New Roman" w:hAnsi="Times New Roman" w:cs="Times New Roman"/>
          <w:sz w:val="24"/>
          <w:szCs w:val="24"/>
        </w:rPr>
        <w:t>).</w:t>
      </w:r>
      <w:r w:rsidR="00E3694C" w:rsidRPr="00AF3230">
        <w:rPr>
          <w:rFonts w:ascii="Times New Roman" w:hAnsi="Times New Roman" w:cs="Times New Roman"/>
          <w:sz w:val="24"/>
          <w:szCs w:val="24"/>
        </w:rPr>
        <w:t xml:space="preserve"> When the University of Georgia became the very first public university in the United States, the Franklin College of Arts and Sciences was the first school to start as part of it, way back in 1801 </w:t>
      </w:r>
      <w:r w:rsidR="00E3694C" w:rsidRPr="00AF3230">
        <w:rPr>
          <w:rFonts w:ascii="Times New Roman" w:hAnsi="Times New Roman" w:cs="Times New Roman"/>
          <w:sz w:val="24"/>
          <w:szCs w:val="24"/>
          <w:highlight w:val="yellow"/>
        </w:rPr>
        <w:t>(“About Franklin”)</w:t>
      </w:r>
      <w:r w:rsidR="00E3694C" w:rsidRPr="00AF3230">
        <w:rPr>
          <w:rFonts w:ascii="Times New Roman" w:hAnsi="Times New Roman" w:cs="Times New Roman"/>
          <w:sz w:val="24"/>
          <w:szCs w:val="24"/>
        </w:rPr>
        <w:t xml:space="preserve">. If I go there, I will experience education that has been developed over hundreds of years, not to mention the hundreds of clubs and extracurricular opportunities that they offer! </w:t>
      </w:r>
    </w:p>
    <w:p w14:paraId="5081A8C4" w14:textId="4569D152" w:rsidR="00082473" w:rsidRPr="00AF3230" w:rsidRDefault="00AF3230" w:rsidP="00AF3230">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E3694C" w:rsidRPr="00AF3230">
        <w:rPr>
          <w:rFonts w:ascii="Times New Roman" w:hAnsi="Times New Roman" w:cs="Times New Roman"/>
          <w:sz w:val="24"/>
          <w:szCs w:val="24"/>
        </w:rPr>
        <w:t xml:space="preserve">The final reason I want to attend the University is that I can apply my scholarship to study abroad, and I very much want to study in Argentina, Spain or England as part of my education. Thankfully, UGA has hundreds of options, and I could even study at one place for a Maymester, another in the summer, and another in the fall </w:t>
      </w:r>
      <w:r w:rsidR="00E3694C" w:rsidRPr="00AF3230">
        <w:rPr>
          <w:rFonts w:ascii="Times New Roman" w:hAnsi="Times New Roman" w:cs="Times New Roman"/>
          <w:sz w:val="24"/>
          <w:szCs w:val="24"/>
          <w:highlight w:val="yellow"/>
        </w:rPr>
        <w:t>(“UGA: Discover Abroad”)</w:t>
      </w:r>
      <w:r w:rsidR="00E3694C" w:rsidRPr="00AF3230">
        <w:rPr>
          <w:rFonts w:ascii="Times New Roman" w:hAnsi="Times New Roman" w:cs="Times New Roman"/>
          <w:sz w:val="24"/>
          <w:szCs w:val="24"/>
        </w:rPr>
        <w:t xml:space="preserve">. </w:t>
      </w:r>
      <w:r>
        <w:rPr>
          <w:rFonts w:ascii="Times New Roman" w:hAnsi="Times New Roman" w:cs="Times New Roman"/>
          <w:sz w:val="24"/>
          <w:szCs w:val="24"/>
        </w:rPr>
        <w:t xml:space="preserve">Having </w:t>
      </w:r>
      <w:proofErr w:type="gramStart"/>
      <w:r>
        <w:rPr>
          <w:rFonts w:ascii="Times New Roman" w:hAnsi="Times New Roman" w:cs="Times New Roman"/>
          <w:sz w:val="24"/>
          <w:szCs w:val="24"/>
        </w:rPr>
        <w:t>so  many</w:t>
      </w:r>
      <w:proofErr w:type="gramEnd"/>
      <w:r>
        <w:rPr>
          <w:rFonts w:ascii="Times New Roman" w:hAnsi="Times New Roman" w:cs="Times New Roman"/>
          <w:sz w:val="24"/>
          <w:szCs w:val="24"/>
        </w:rPr>
        <w:t xml:space="preserve"> options available will ensure that I can study anywhere that I want! </w:t>
      </w:r>
      <w:bookmarkStart w:id="0" w:name="_GoBack"/>
      <w:bookmarkEnd w:id="0"/>
      <w:r w:rsidR="00E3694C" w:rsidRPr="00AF3230">
        <w:rPr>
          <w:rFonts w:ascii="Times New Roman" w:hAnsi="Times New Roman" w:cs="Times New Roman"/>
          <w:sz w:val="24"/>
          <w:szCs w:val="24"/>
        </w:rPr>
        <w:t>For all of these reasons, I know I will be happy at the University of Georgia, and well-prepared for my future life as a teacher or lawyer.</w:t>
      </w:r>
    </w:p>
    <w:sectPr w:rsidR="00082473" w:rsidRPr="00AF3230" w:rsidSect="00C46EB8">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73"/>
    <w:rsid w:val="00082473"/>
    <w:rsid w:val="00AF3230"/>
    <w:rsid w:val="00C46EB8"/>
    <w:rsid w:val="00CD1753"/>
    <w:rsid w:val="00D41FF6"/>
    <w:rsid w:val="00E3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E852"/>
  <w15:chartTrackingRefBased/>
  <w15:docId w15:val="{0BA83F35-26EE-4768-B374-E28AEDB5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dc:creator>
  <cp:keywords/>
  <dc:description/>
  <cp:lastModifiedBy>Abby H.</cp:lastModifiedBy>
  <cp:revision>2</cp:revision>
  <dcterms:created xsi:type="dcterms:W3CDTF">2019-10-30T00:25:00Z</dcterms:created>
  <dcterms:modified xsi:type="dcterms:W3CDTF">2019-12-24T05:13:00Z</dcterms:modified>
</cp:coreProperties>
</file>